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ПРЕСС-РЕЛИЗ</w:t>
      </w:r>
    </w:p>
    <w:p w14:paraId="06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для размещения на сайте прокуратуры области</w:t>
      </w:r>
      <w:r>
        <w:rPr>
          <w:color w:val="000000"/>
          <w:sz w:val="28"/>
        </w:rPr>
        <w:t xml:space="preserve">                    </w:t>
      </w:r>
    </w:p>
    <w:p w14:paraId="07000000">
      <w:pPr>
        <w:ind w:firstLine="540" w:left="0"/>
        <w:jc w:val="both"/>
        <w:rPr>
          <w:color w:val="000000"/>
          <w:sz w:val="28"/>
        </w:rPr>
      </w:pPr>
    </w:p>
    <w:p w14:paraId="08000000">
      <w:pPr>
        <w:ind w:firstLine="708" w:left="0"/>
        <w:jc w:val="both"/>
        <w:rPr>
          <w:sz w:val="28"/>
        </w:rPr>
      </w:pPr>
      <w:r>
        <w:rPr>
          <w:color w:val="000000"/>
          <w:sz w:val="28"/>
        </w:rPr>
        <w:t>Прокуратурой Уренского района проведена проверка</w:t>
      </w:r>
      <w:r>
        <w:rPr>
          <w:sz w:val="28"/>
        </w:rPr>
        <w:t xml:space="preserve"> исполнения требований </w:t>
      </w:r>
      <w:r>
        <w:rPr>
          <w:sz w:val="28"/>
        </w:rPr>
        <w:t>федерального законодательства.</w:t>
      </w:r>
    </w:p>
    <w:p w14:paraId="09000000">
      <w:pPr>
        <w:tabs>
          <w:tab w:leader="none" w:pos="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 xml:space="preserve">становлено, что за период с </w:t>
      </w:r>
      <w:r>
        <w:rPr>
          <w:color w:val="000000"/>
          <w:sz w:val="28"/>
        </w:rPr>
        <w:t xml:space="preserve">августа 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>19</w:t>
      </w:r>
      <w:r>
        <w:rPr>
          <w:color w:val="000000"/>
          <w:sz w:val="28"/>
        </w:rPr>
        <w:t xml:space="preserve"> по 11.</w:t>
      </w:r>
      <w:r>
        <w:rPr>
          <w:color w:val="000000"/>
          <w:sz w:val="28"/>
        </w:rPr>
        <w:t>12</w:t>
      </w:r>
      <w:r>
        <w:rPr>
          <w:color w:val="000000"/>
          <w:sz w:val="28"/>
        </w:rPr>
        <w:t xml:space="preserve">.2024 </w:t>
      </w:r>
      <w:r>
        <w:rPr>
          <w:color w:val="000000"/>
          <w:sz w:val="28"/>
        </w:rPr>
        <w:t xml:space="preserve">индивидуальный предприниматель, осуществляющий </w:t>
      </w:r>
      <w:r>
        <w:rPr>
          <w:color w:val="000000"/>
          <w:sz w:val="28"/>
          <w:highlight w:val="white"/>
        </w:rPr>
        <w:t xml:space="preserve">предпринимательскую деятельность </w:t>
      </w:r>
      <w:r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t>по перевозке пассажиров на 2 маршрутах в Уренском муниципальном округе</w:t>
      </w:r>
      <w:r>
        <w:rPr>
          <w:color w:val="000000"/>
          <w:sz w:val="28"/>
          <w:highlight w:val="white"/>
        </w:rPr>
        <w:t>,</w:t>
      </w:r>
      <w:r>
        <w:rPr>
          <w:color w:val="000000"/>
          <w:sz w:val="28"/>
        </w:rPr>
        <w:t xml:space="preserve"> </w:t>
      </w:r>
      <w:r>
        <w:rPr>
          <w:sz w:val="28"/>
        </w:rPr>
        <w:t>приобрел в целях использования штамп о прохождении предрейсового медицинского осмотра с указанием анкетных данных медицинского работника ГБУЗ НО «Уренская ЦРБ»</w:t>
      </w:r>
      <w:r>
        <w:rPr>
          <w:sz w:val="28"/>
        </w:rPr>
        <w:t>.  В дальнейшем</w:t>
      </w:r>
      <w:r>
        <w:rPr>
          <w:sz w:val="28"/>
        </w:rPr>
        <w:t xml:space="preserve"> </w:t>
      </w:r>
      <w:r>
        <w:rPr>
          <w:sz w:val="28"/>
        </w:rPr>
        <w:t xml:space="preserve">он </w:t>
      </w:r>
      <w:r>
        <w:rPr>
          <w:sz w:val="28"/>
        </w:rPr>
        <w:t>использова</w:t>
      </w:r>
      <w:r>
        <w:rPr>
          <w:sz w:val="28"/>
        </w:rPr>
        <w:t>л</w:t>
      </w:r>
      <w:r>
        <w:rPr>
          <w:sz w:val="28"/>
        </w:rPr>
        <w:t xml:space="preserve"> </w:t>
      </w:r>
      <w:r>
        <w:rPr>
          <w:sz w:val="28"/>
        </w:rPr>
        <w:t xml:space="preserve">этот штамп </w:t>
      </w:r>
      <w:r>
        <w:rPr>
          <w:sz w:val="28"/>
        </w:rPr>
        <w:t xml:space="preserve">при подделке </w:t>
      </w:r>
      <w:r>
        <w:rPr>
          <w:sz w:val="28"/>
        </w:rPr>
        <w:t xml:space="preserve">официальных документов, предоставляющих права или освобождающего </w:t>
      </w:r>
      <w:r>
        <w:rPr>
          <w:sz w:val="28"/>
        </w:rPr>
        <w:t>от обязанностей – путевых листов автобусов индивидуального предпринимателя, предназначенных для использования водителями автобусов</w:t>
      </w:r>
      <w:r>
        <w:rPr>
          <w:sz w:val="28"/>
        </w:rPr>
        <w:t xml:space="preserve">, </w:t>
      </w:r>
      <w:r>
        <w:rPr>
          <w:sz w:val="28"/>
        </w:rPr>
        <w:t>подтверждающих факт прохождения предрейсового медицинского осмотра водителями</w:t>
      </w:r>
      <w:r>
        <w:rPr>
          <w:sz w:val="28"/>
        </w:rPr>
        <w:t xml:space="preserve"> </w:t>
      </w:r>
      <w:r>
        <w:rPr>
          <w:sz w:val="28"/>
        </w:rPr>
        <w:t xml:space="preserve">для дальнейшего </w:t>
      </w:r>
      <w:r>
        <w:rPr>
          <w:sz w:val="28"/>
        </w:rPr>
        <w:t>использовани</w:t>
      </w:r>
      <w:r>
        <w:rPr>
          <w:sz w:val="28"/>
        </w:rPr>
        <w:t>я</w:t>
      </w:r>
      <w:r>
        <w:rPr>
          <w:sz w:val="28"/>
        </w:rPr>
        <w:t xml:space="preserve"> при осуществлении деятельности при перевозке пассажиров</w:t>
      </w:r>
      <w:r>
        <w:rPr>
          <w:sz w:val="28"/>
        </w:rPr>
        <w:t>.</w:t>
      </w:r>
    </w:p>
    <w:p w14:paraId="0A000000">
      <w:pPr>
        <w:tabs>
          <w:tab w:leader="none" w:pos="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материалам прокурорской проверки органом дознания МО МВД России «Уренский» 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.0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возбуждено и расследуется уголовное дело по ч. </w:t>
      </w:r>
      <w:r>
        <w:rPr>
          <w:color w:val="000000"/>
          <w:sz w:val="28"/>
        </w:rPr>
        <w:t>1 и ч.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ст. </w:t>
      </w:r>
      <w:r>
        <w:rPr>
          <w:color w:val="000000"/>
          <w:sz w:val="28"/>
        </w:rPr>
        <w:t>327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УК РФ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хищени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денежных средств,  </w:t>
      </w:r>
      <w:r>
        <w:rPr>
          <w:color w:val="000000"/>
          <w:sz w:val="28"/>
        </w:rPr>
        <w:t>с использованием своего служебного положения в крупном размере</w:t>
      </w:r>
      <w:r>
        <w:rPr>
          <w:color w:val="000000"/>
          <w:sz w:val="28"/>
        </w:rPr>
        <w:t>).</w:t>
      </w:r>
    </w:p>
    <w:p w14:paraId="0B000000">
      <w:pPr>
        <w:tabs>
          <w:tab w:leader="none" w:pos="0" w:val="left"/>
        </w:tabs>
        <w:ind w:firstLine="709" w:left="0"/>
        <w:jc w:val="both"/>
        <w:rPr>
          <w:rFonts w:ascii="Arial" w:hAnsi="Arial"/>
          <w:color w:val="000000"/>
          <w:sz w:val="28"/>
        </w:rPr>
      </w:pPr>
      <w:r>
        <w:rPr>
          <w:color w:val="000000"/>
          <w:sz w:val="28"/>
        </w:rPr>
        <w:t>Ход и результаты расследования находятся на контроле прокуратуры района.</w:t>
      </w:r>
    </w:p>
    <w:p w14:paraId="0C000000">
      <w:pPr>
        <w:ind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</w:p>
    <w:p w14:paraId="0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рокурор У</w:t>
      </w:r>
      <w:r>
        <w:rPr>
          <w:sz w:val="28"/>
        </w:rPr>
        <w:t xml:space="preserve">ренского </w:t>
      </w:r>
      <w:r>
        <w:rPr>
          <w:sz w:val="28"/>
        </w:rPr>
        <w:t>района</w:t>
      </w:r>
      <w:r>
        <w:rPr>
          <w:sz w:val="28"/>
        </w:rPr>
        <w:t xml:space="preserve">         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    </w:t>
      </w:r>
      <w:r>
        <w:rPr>
          <w:sz w:val="28"/>
        </w:rPr>
        <w:t xml:space="preserve">         </w:t>
      </w:r>
      <w:r>
        <w:rPr>
          <w:sz w:val="28"/>
        </w:rPr>
        <w:t xml:space="preserve">   </w:t>
      </w:r>
      <w:r>
        <w:rPr>
          <w:sz w:val="28"/>
        </w:rPr>
        <w:t>А.С. Одинцов</w:t>
      </w:r>
    </w:p>
    <w:sectPr>
      <w:footerReference r:id="rId2" w:type="default"/>
      <w:footerReference r:id="rId1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Normal (Web)"/>
    <w:basedOn w:val="Style_3"/>
    <w:link w:val="Style_6_ch"/>
    <w:pPr>
      <w:spacing w:afterAutospacing="on" w:beforeAutospacing="on"/>
      <w:ind/>
    </w:pPr>
  </w:style>
  <w:style w:styleId="Style_6_ch" w:type="character">
    <w:name w:val="Normal (Web)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9" w:type="paragraph">
    <w:name w:val="Balloon Text"/>
    <w:basedOn w:val="Style_3"/>
    <w:link w:val="Style_9_ch"/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2025-04-08T15:30:40Z</dcterms:modified>
</cp:coreProperties>
</file>